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11A" w:rsidRPr="00760C48" w:rsidRDefault="00B2011A" w:rsidP="0007016B">
      <w:pPr>
        <w:jc w:val="center"/>
        <w:rPr>
          <w:rFonts w:ascii="Times New Roman" w:hAnsi="Times New Roman" w:cs="Times New Roman"/>
          <w:b/>
          <w:sz w:val="24"/>
          <w:szCs w:val="24"/>
        </w:rPr>
      </w:pPr>
      <w:r w:rsidRPr="00760C48">
        <w:rPr>
          <w:rFonts w:ascii="Times New Roman" w:hAnsi="Times New Roman" w:cs="Times New Roman"/>
          <w:b/>
          <w:sz w:val="24"/>
          <w:szCs w:val="24"/>
        </w:rPr>
        <w:t>TAAHHÜTNAME</w:t>
      </w:r>
    </w:p>
    <w:p w:rsidR="00B2011A" w:rsidRPr="00760C48" w:rsidRDefault="003F600D" w:rsidP="0007016B">
      <w:pPr>
        <w:jc w:val="both"/>
        <w:rPr>
          <w:rFonts w:ascii="Times New Roman" w:hAnsi="Times New Roman" w:cs="Times New Roman"/>
          <w:sz w:val="24"/>
          <w:szCs w:val="24"/>
        </w:rPr>
      </w:pPr>
      <w:r>
        <w:rPr>
          <w:rFonts w:ascii="Times New Roman" w:hAnsi="Times New Roman" w:cs="Times New Roman"/>
          <w:sz w:val="24"/>
          <w:szCs w:val="24"/>
        </w:rPr>
        <w:t>21-23 Nisan</w:t>
      </w:r>
      <w:r w:rsidR="00433177" w:rsidRPr="00760C48">
        <w:rPr>
          <w:rFonts w:ascii="Times New Roman" w:hAnsi="Times New Roman" w:cs="Times New Roman"/>
          <w:sz w:val="24"/>
          <w:szCs w:val="24"/>
        </w:rPr>
        <w:t xml:space="preserve"> 202</w:t>
      </w:r>
      <w:r>
        <w:rPr>
          <w:rFonts w:ascii="Times New Roman" w:hAnsi="Times New Roman" w:cs="Times New Roman"/>
          <w:sz w:val="24"/>
          <w:szCs w:val="24"/>
        </w:rPr>
        <w:t>5</w:t>
      </w:r>
      <w:r w:rsidR="00433177" w:rsidRPr="00760C48">
        <w:rPr>
          <w:rFonts w:ascii="Times New Roman" w:hAnsi="Times New Roman" w:cs="Times New Roman"/>
          <w:sz w:val="24"/>
          <w:szCs w:val="24"/>
        </w:rPr>
        <w:t xml:space="preserve"> tarihleri arasında Suudi Arabistan/Riyad’da</w:t>
      </w:r>
      <w:r w:rsidR="00262931">
        <w:rPr>
          <w:rFonts w:ascii="Times New Roman" w:hAnsi="Times New Roman" w:cs="Times New Roman"/>
          <w:sz w:val="24"/>
          <w:szCs w:val="24"/>
        </w:rPr>
        <w:t xml:space="preserve"> </w:t>
      </w:r>
      <w:proofErr w:type="spellStart"/>
      <w:r w:rsidR="00433177" w:rsidRPr="00760C48">
        <w:rPr>
          <w:rFonts w:ascii="Times New Roman" w:hAnsi="Times New Roman" w:cs="Times New Roman"/>
          <w:sz w:val="24"/>
          <w:szCs w:val="24"/>
        </w:rPr>
        <w:t>Messe</w:t>
      </w:r>
      <w:proofErr w:type="spellEnd"/>
      <w:r w:rsidR="00433177" w:rsidRPr="00760C48">
        <w:rPr>
          <w:rFonts w:ascii="Times New Roman" w:hAnsi="Times New Roman" w:cs="Times New Roman"/>
          <w:sz w:val="24"/>
          <w:szCs w:val="24"/>
        </w:rPr>
        <w:t xml:space="preserve"> Frankfurt</w:t>
      </w:r>
      <w:r w:rsidR="007B22B2" w:rsidRPr="00760C48">
        <w:rPr>
          <w:rFonts w:ascii="Times New Roman" w:hAnsi="Times New Roman" w:cs="Times New Roman"/>
          <w:sz w:val="24"/>
          <w:szCs w:val="24"/>
        </w:rPr>
        <w:t xml:space="preserve"> Fuar İdaresi t</w:t>
      </w:r>
      <w:r w:rsidR="00B2011A" w:rsidRPr="00760C48">
        <w:rPr>
          <w:rFonts w:ascii="Times New Roman" w:hAnsi="Times New Roman" w:cs="Times New Roman"/>
          <w:sz w:val="24"/>
          <w:szCs w:val="24"/>
        </w:rPr>
        <w:t xml:space="preserve">arafından düzenlenecek olan ve T.C. Ticaret Bakanlığından izin alınması durumunda milli katılımı İstanbul Maden ve Metaller İhracatçı Birlikleri Genel Sekreterliği tarafından gerçekleştirilecek olan </w:t>
      </w:r>
      <w:proofErr w:type="spellStart"/>
      <w:r w:rsidR="00433177" w:rsidRPr="00760C48">
        <w:rPr>
          <w:rFonts w:ascii="Times New Roman" w:hAnsi="Times New Roman" w:cs="Times New Roman"/>
          <w:sz w:val="24"/>
          <w:szCs w:val="24"/>
        </w:rPr>
        <w:t>Beautyworld</w:t>
      </w:r>
      <w:proofErr w:type="spellEnd"/>
      <w:r w:rsidR="00433177" w:rsidRPr="00760C48">
        <w:rPr>
          <w:rFonts w:ascii="Times New Roman" w:hAnsi="Times New Roman" w:cs="Times New Roman"/>
          <w:sz w:val="24"/>
          <w:szCs w:val="24"/>
        </w:rPr>
        <w:t xml:space="preserve"> </w:t>
      </w:r>
      <w:proofErr w:type="spellStart"/>
      <w:r w:rsidR="00433177" w:rsidRPr="00760C48">
        <w:rPr>
          <w:rFonts w:ascii="Times New Roman" w:hAnsi="Times New Roman" w:cs="Times New Roman"/>
          <w:sz w:val="24"/>
          <w:szCs w:val="24"/>
        </w:rPr>
        <w:t>Saudi</w:t>
      </w:r>
      <w:proofErr w:type="spellEnd"/>
      <w:r w:rsidR="00433177" w:rsidRPr="00760C48">
        <w:rPr>
          <w:rFonts w:ascii="Times New Roman" w:hAnsi="Times New Roman" w:cs="Times New Roman"/>
          <w:sz w:val="24"/>
          <w:szCs w:val="24"/>
        </w:rPr>
        <w:t xml:space="preserve"> </w:t>
      </w:r>
      <w:proofErr w:type="spellStart"/>
      <w:r w:rsidR="00433177" w:rsidRPr="00760C48">
        <w:rPr>
          <w:rFonts w:ascii="Times New Roman" w:hAnsi="Times New Roman" w:cs="Times New Roman"/>
          <w:sz w:val="24"/>
          <w:szCs w:val="24"/>
        </w:rPr>
        <w:t>Arabia</w:t>
      </w:r>
      <w:proofErr w:type="spellEnd"/>
      <w:r w:rsidR="00396164" w:rsidRPr="00760C48">
        <w:rPr>
          <w:rFonts w:ascii="Times New Roman" w:hAnsi="Times New Roman" w:cs="Times New Roman"/>
          <w:sz w:val="24"/>
          <w:szCs w:val="24"/>
        </w:rPr>
        <w:t xml:space="preserve"> </w:t>
      </w:r>
      <w:r w:rsidR="00B2011A" w:rsidRPr="00760C48">
        <w:rPr>
          <w:rFonts w:ascii="Times New Roman" w:hAnsi="Times New Roman" w:cs="Times New Roman"/>
          <w:sz w:val="24"/>
          <w:szCs w:val="24"/>
        </w:rPr>
        <w:t>202</w:t>
      </w:r>
      <w:r>
        <w:rPr>
          <w:rFonts w:ascii="Times New Roman" w:hAnsi="Times New Roman" w:cs="Times New Roman"/>
          <w:sz w:val="24"/>
          <w:szCs w:val="24"/>
        </w:rPr>
        <w:t>5</w:t>
      </w:r>
      <w:r w:rsidR="00B2011A" w:rsidRPr="00760C48">
        <w:rPr>
          <w:rFonts w:ascii="Times New Roman" w:hAnsi="Times New Roman" w:cs="Times New Roman"/>
          <w:sz w:val="24"/>
          <w:szCs w:val="24"/>
        </w:rPr>
        <w:t xml:space="preserve"> Fuarı Milli Katılım Organizasyonuna katılım sağlamak amacıyla Genel Sekreterliğinize başvuru yapmış bulunuyoruz.</w:t>
      </w:r>
      <w:r w:rsidR="00262931">
        <w:rPr>
          <w:rFonts w:ascii="Times New Roman" w:hAnsi="Times New Roman" w:cs="Times New Roman"/>
          <w:sz w:val="24"/>
          <w:szCs w:val="24"/>
        </w:rPr>
        <w:t xml:space="preserve"> </w:t>
      </w:r>
    </w:p>
    <w:p w:rsidR="00B2011A" w:rsidRPr="00760C48" w:rsidRDefault="00B2011A" w:rsidP="0007016B">
      <w:pPr>
        <w:jc w:val="both"/>
        <w:rPr>
          <w:rFonts w:ascii="Times New Roman" w:hAnsi="Times New Roman" w:cs="Times New Roman"/>
          <w:sz w:val="24"/>
          <w:szCs w:val="24"/>
        </w:rPr>
      </w:pPr>
      <w:r w:rsidRPr="00760C48">
        <w:rPr>
          <w:rFonts w:ascii="Times New Roman" w:hAnsi="Times New Roman" w:cs="Times New Roman"/>
          <w:sz w:val="24"/>
          <w:szCs w:val="24"/>
        </w:rPr>
        <w:t xml:space="preserve">Firmamızın yukarıda belirtilen Fuara katılımı nedeniyle, </w:t>
      </w:r>
    </w:p>
    <w:p w:rsidR="00B2011A" w:rsidRPr="00760C48" w:rsidRDefault="00B2011A" w:rsidP="0007016B">
      <w:pPr>
        <w:pStyle w:val="ListeParagraf"/>
        <w:numPr>
          <w:ilvl w:val="0"/>
          <w:numId w:val="1"/>
        </w:numPr>
        <w:jc w:val="both"/>
        <w:rPr>
          <w:rFonts w:ascii="Times New Roman" w:hAnsi="Times New Roman" w:cs="Times New Roman"/>
          <w:sz w:val="24"/>
          <w:szCs w:val="24"/>
        </w:rPr>
      </w:pPr>
      <w:r w:rsidRPr="00760C48">
        <w:rPr>
          <w:rFonts w:ascii="Times New Roman" w:hAnsi="Times New Roman" w:cs="Times New Roman"/>
          <w:sz w:val="24"/>
          <w:szCs w:val="24"/>
        </w:rPr>
        <w:t xml:space="preserve">Fuar başvurusu için, duyuruda belirtilen son başvuru tarihine kadar işbu taahhütnameyi elektronik imza ile imzalayarak </w:t>
      </w:r>
      <w:hyperlink r:id="rId5" w:history="1">
        <w:r w:rsidR="00767FF1" w:rsidRPr="00760C48">
          <w:rPr>
            <w:rStyle w:val="Kpr"/>
            <w:rFonts w:ascii="Times New Roman" w:hAnsi="Times New Roman" w:cs="Times New Roman"/>
            <w:sz w:val="24"/>
            <w:szCs w:val="24"/>
          </w:rPr>
          <w:t>immib@hs01.kep.tr</w:t>
        </w:r>
      </w:hyperlink>
      <w:r w:rsidR="00767FF1" w:rsidRPr="00760C48">
        <w:rPr>
          <w:rFonts w:ascii="Times New Roman" w:hAnsi="Times New Roman" w:cs="Times New Roman"/>
          <w:sz w:val="24"/>
          <w:szCs w:val="24"/>
        </w:rPr>
        <w:t xml:space="preserve"> </w:t>
      </w:r>
      <w:r w:rsidRPr="00760C48">
        <w:rPr>
          <w:rFonts w:ascii="Times New Roman" w:hAnsi="Times New Roman" w:cs="Times New Roman"/>
          <w:sz w:val="24"/>
          <w:szCs w:val="24"/>
        </w:rPr>
        <w:t xml:space="preserve">(KEP) adresi üzerinden veya elektronik imza yapılamaması durumunda ıslak imzalı olarak tarafınıza ulaştıracağımızı </w:t>
      </w:r>
      <w:r w:rsidR="00767FF1" w:rsidRPr="00760C48">
        <w:rPr>
          <w:rFonts w:ascii="Times New Roman" w:hAnsi="Times New Roman" w:cs="Times New Roman"/>
          <w:sz w:val="24"/>
          <w:szCs w:val="24"/>
        </w:rPr>
        <w:t>başvuru yapılan m2 başına 100 USD</w:t>
      </w:r>
      <w:r w:rsidRPr="00760C48">
        <w:rPr>
          <w:rFonts w:ascii="Times New Roman" w:hAnsi="Times New Roman" w:cs="Times New Roman"/>
          <w:sz w:val="24"/>
          <w:szCs w:val="24"/>
        </w:rPr>
        <w:t xml:space="preserve"> katılım avans bedelini aşağıda yer alan banka hesabına belirtilen döviz cinsinden ödeyeceğimizi, ödemememiz halinde başvurumuzun kabul edilmeyeceğini bildiğimizi, </w:t>
      </w:r>
    </w:p>
    <w:p w:rsidR="00B2011A" w:rsidRPr="00760C48" w:rsidRDefault="00B2011A" w:rsidP="0007016B">
      <w:pPr>
        <w:pStyle w:val="ListeParagraf"/>
        <w:jc w:val="both"/>
        <w:rPr>
          <w:rFonts w:ascii="Times New Roman" w:hAnsi="Times New Roman" w:cs="Times New Roman"/>
          <w:sz w:val="24"/>
          <w:szCs w:val="24"/>
        </w:rPr>
      </w:pPr>
    </w:p>
    <w:p w:rsidR="00B2011A" w:rsidRPr="00760C48" w:rsidRDefault="00B2011A" w:rsidP="0007016B">
      <w:pPr>
        <w:pStyle w:val="ListeParagraf"/>
        <w:jc w:val="both"/>
        <w:rPr>
          <w:rFonts w:ascii="Times New Roman" w:hAnsi="Times New Roman" w:cs="Times New Roman"/>
          <w:b/>
          <w:sz w:val="24"/>
          <w:szCs w:val="24"/>
        </w:rPr>
      </w:pPr>
      <w:r w:rsidRPr="00760C48">
        <w:rPr>
          <w:rFonts w:ascii="Times New Roman" w:hAnsi="Times New Roman" w:cs="Times New Roman"/>
          <w:b/>
          <w:sz w:val="24"/>
          <w:szCs w:val="24"/>
        </w:rPr>
        <w:t xml:space="preserve">Banka Hesap Bilgileri: </w:t>
      </w:r>
    </w:p>
    <w:p w:rsidR="00B2011A" w:rsidRPr="00760C48" w:rsidRDefault="00B2011A" w:rsidP="0007016B">
      <w:pPr>
        <w:pStyle w:val="ListeParagraf"/>
        <w:jc w:val="both"/>
        <w:rPr>
          <w:rFonts w:ascii="Times New Roman" w:hAnsi="Times New Roman" w:cs="Times New Roman"/>
          <w:sz w:val="24"/>
          <w:szCs w:val="24"/>
        </w:rPr>
      </w:pPr>
      <w:r w:rsidRPr="00760C48">
        <w:rPr>
          <w:rFonts w:ascii="Times New Roman" w:hAnsi="Times New Roman" w:cs="Times New Roman"/>
          <w:sz w:val="24"/>
          <w:szCs w:val="24"/>
        </w:rPr>
        <w:t xml:space="preserve">Alıcı Adı: İstanbul Kimyevi Maddeler ve Mamulleri İhracatçıları Birliği </w:t>
      </w:r>
    </w:p>
    <w:p w:rsidR="00B2011A" w:rsidRPr="00760C48" w:rsidRDefault="00B2011A" w:rsidP="0007016B">
      <w:pPr>
        <w:pStyle w:val="ListeParagraf"/>
        <w:jc w:val="both"/>
        <w:rPr>
          <w:rFonts w:ascii="Times New Roman" w:hAnsi="Times New Roman" w:cs="Times New Roman"/>
          <w:sz w:val="24"/>
          <w:szCs w:val="24"/>
        </w:rPr>
      </w:pPr>
      <w:r w:rsidRPr="00760C48">
        <w:rPr>
          <w:rFonts w:ascii="Times New Roman" w:hAnsi="Times New Roman" w:cs="Times New Roman"/>
          <w:sz w:val="24"/>
          <w:szCs w:val="24"/>
        </w:rPr>
        <w:t xml:space="preserve">Banka: Türkiye Vakıflar Bankası Güneşli Şubesi </w:t>
      </w:r>
    </w:p>
    <w:p w:rsidR="00B2011A" w:rsidRPr="00760C48" w:rsidRDefault="00B2011A" w:rsidP="0007016B">
      <w:pPr>
        <w:pStyle w:val="ListeParagraf"/>
        <w:jc w:val="both"/>
        <w:rPr>
          <w:rFonts w:ascii="Times New Roman" w:hAnsi="Times New Roman" w:cs="Times New Roman"/>
          <w:sz w:val="24"/>
          <w:szCs w:val="24"/>
        </w:rPr>
      </w:pPr>
      <w:r w:rsidRPr="00760C48">
        <w:rPr>
          <w:rFonts w:ascii="Times New Roman" w:hAnsi="Times New Roman" w:cs="Times New Roman"/>
          <w:sz w:val="24"/>
          <w:szCs w:val="24"/>
        </w:rPr>
        <w:t>IBAN (</w:t>
      </w:r>
      <w:r w:rsidR="00301CA8" w:rsidRPr="00760C48">
        <w:rPr>
          <w:rFonts w:ascii="Times New Roman" w:hAnsi="Times New Roman" w:cs="Times New Roman"/>
          <w:sz w:val="24"/>
          <w:szCs w:val="24"/>
        </w:rPr>
        <w:t>USD</w:t>
      </w:r>
      <w:r w:rsidRPr="00760C48">
        <w:rPr>
          <w:rFonts w:ascii="Times New Roman" w:hAnsi="Times New Roman" w:cs="Times New Roman"/>
          <w:sz w:val="24"/>
          <w:szCs w:val="24"/>
        </w:rPr>
        <w:t xml:space="preserve">): </w:t>
      </w:r>
      <w:r w:rsidR="00301CA8" w:rsidRPr="00760C48">
        <w:rPr>
          <w:rFonts w:ascii="Times New Roman" w:hAnsi="Times New Roman" w:cs="Times New Roman"/>
          <w:sz w:val="24"/>
          <w:szCs w:val="24"/>
        </w:rPr>
        <w:t>TR70 0001 5001 5804 8012 0284 45</w:t>
      </w:r>
    </w:p>
    <w:p w:rsidR="00B2011A" w:rsidRPr="00760C48" w:rsidRDefault="00B2011A" w:rsidP="0007016B">
      <w:pPr>
        <w:pStyle w:val="ListeParagraf"/>
        <w:jc w:val="both"/>
        <w:rPr>
          <w:rFonts w:ascii="Times New Roman" w:hAnsi="Times New Roman" w:cs="Times New Roman"/>
          <w:sz w:val="24"/>
          <w:szCs w:val="24"/>
        </w:rPr>
      </w:pPr>
      <w:r w:rsidRPr="00760C48">
        <w:rPr>
          <w:rFonts w:ascii="Times New Roman" w:hAnsi="Times New Roman" w:cs="Times New Roman"/>
          <w:sz w:val="24"/>
          <w:szCs w:val="24"/>
        </w:rPr>
        <w:t>SWIFT Kodu (BIC</w:t>
      </w:r>
      <w:proofErr w:type="gramStart"/>
      <w:r w:rsidRPr="00760C48">
        <w:rPr>
          <w:rFonts w:ascii="Times New Roman" w:hAnsi="Times New Roman" w:cs="Times New Roman"/>
          <w:sz w:val="24"/>
          <w:szCs w:val="24"/>
        </w:rPr>
        <w:t>) :</w:t>
      </w:r>
      <w:proofErr w:type="gramEnd"/>
      <w:r w:rsidRPr="00760C48">
        <w:rPr>
          <w:rFonts w:ascii="Times New Roman" w:hAnsi="Times New Roman" w:cs="Times New Roman"/>
          <w:sz w:val="24"/>
          <w:szCs w:val="24"/>
        </w:rPr>
        <w:t xml:space="preserve"> </w:t>
      </w:r>
      <w:r w:rsidR="00301CA8" w:rsidRPr="00760C48">
        <w:rPr>
          <w:rFonts w:ascii="Times New Roman" w:hAnsi="Times New Roman" w:cs="Times New Roman"/>
          <w:sz w:val="24"/>
          <w:szCs w:val="24"/>
        </w:rPr>
        <w:t>TVBATR2A</w:t>
      </w:r>
    </w:p>
    <w:p w:rsidR="00B2011A" w:rsidRPr="00760C48" w:rsidRDefault="00B2011A" w:rsidP="0007016B">
      <w:pPr>
        <w:pStyle w:val="ListeParagraf"/>
        <w:jc w:val="both"/>
        <w:rPr>
          <w:rFonts w:ascii="Times New Roman" w:hAnsi="Times New Roman" w:cs="Times New Roman"/>
          <w:sz w:val="24"/>
          <w:szCs w:val="24"/>
        </w:rPr>
      </w:pPr>
      <w:r w:rsidRPr="00760C48">
        <w:rPr>
          <w:rFonts w:ascii="Times New Roman" w:hAnsi="Times New Roman" w:cs="Times New Roman"/>
          <w:sz w:val="24"/>
          <w:szCs w:val="24"/>
        </w:rPr>
        <w:t xml:space="preserve">(Ödemeler sadece </w:t>
      </w:r>
      <w:r w:rsidR="00301CA8" w:rsidRPr="00760C48">
        <w:rPr>
          <w:rFonts w:ascii="Times New Roman" w:hAnsi="Times New Roman" w:cs="Times New Roman"/>
          <w:sz w:val="24"/>
          <w:szCs w:val="24"/>
        </w:rPr>
        <w:t>USD</w:t>
      </w:r>
      <w:r w:rsidRPr="00760C48">
        <w:rPr>
          <w:rFonts w:ascii="Times New Roman" w:hAnsi="Times New Roman" w:cs="Times New Roman"/>
          <w:sz w:val="24"/>
          <w:szCs w:val="24"/>
        </w:rPr>
        <w:t xml:space="preserve"> olarak tahsil edilmektedir.) </w:t>
      </w:r>
    </w:p>
    <w:p w:rsidR="00B2011A" w:rsidRPr="00760C48" w:rsidRDefault="00B2011A" w:rsidP="0007016B">
      <w:pPr>
        <w:pStyle w:val="ListeParagraf"/>
        <w:jc w:val="both"/>
        <w:rPr>
          <w:rFonts w:ascii="Times New Roman" w:hAnsi="Times New Roman" w:cs="Times New Roman"/>
          <w:sz w:val="24"/>
          <w:szCs w:val="24"/>
        </w:rPr>
      </w:pPr>
    </w:p>
    <w:p w:rsidR="00B2011A" w:rsidRPr="00760C48" w:rsidRDefault="00B2011A" w:rsidP="0007016B">
      <w:pPr>
        <w:pStyle w:val="ListeParagraf"/>
        <w:numPr>
          <w:ilvl w:val="0"/>
          <w:numId w:val="1"/>
        </w:numPr>
        <w:jc w:val="both"/>
        <w:rPr>
          <w:rFonts w:ascii="Times New Roman" w:hAnsi="Times New Roman" w:cs="Times New Roman"/>
          <w:sz w:val="24"/>
          <w:szCs w:val="24"/>
        </w:rPr>
      </w:pPr>
      <w:r w:rsidRPr="00760C48">
        <w:rPr>
          <w:rFonts w:ascii="Times New Roman" w:hAnsi="Times New Roman" w:cs="Times New Roman"/>
          <w:sz w:val="24"/>
          <w:szCs w:val="24"/>
        </w:rPr>
        <w:t xml:space="preserve">Avans ödemesinin yapıldığına dair dekontu </w:t>
      </w:r>
      <w:hyperlink r:id="rId6" w:history="1">
        <w:r w:rsidR="003F600D" w:rsidRPr="006722F6">
          <w:rPr>
            <w:rStyle w:val="Kpr"/>
          </w:rPr>
          <w:t>busra.kasikci@ikmib.org.tr</w:t>
        </w:r>
      </w:hyperlink>
      <w:r w:rsidR="003F600D">
        <w:t xml:space="preserve"> </w:t>
      </w:r>
      <w:r w:rsidRPr="00760C48">
        <w:rPr>
          <w:rFonts w:ascii="Times New Roman" w:hAnsi="Times New Roman" w:cs="Times New Roman"/>
          <w:sz w:val="24"/>
          <w:szCs w:val="24"/>
        </w:rPr>
        <w:t xml:space="preserve">adresine göndereceğimizi, firmamızın eksik avans ödemesi yapması durumunda, İMMİB tarafından herhangi bir geri bildirim yapılmayacağını ve başvurumuzun kabul edilmeyeceğini bildiğimizi, </w:t>
      </w:r>
    </w:p>
    <w:p w:rsidR="00B2011A" w:rsidRPr="00760C48" w:rsidRDefault="00B2011A" w:rsidP="0007016B">
      <w:pPr>
        <w:pStyle w:val="ListeParagraf"/>
        <w:jc w:val="both"/>
        <w:rPr>
          <w:rFonts w:ascii="Times New Roman" w:hAnsi="Times New Roman" w:cs="Times New Roman"/>
          <w:sz w:val="24"/>
          <w:szCs w:val="24"/>
        </w:rPr>
      </w:pPr>
    </w:p>
    <w:p w:rsidR="00B2011A" w:rsidRPr="00760C48" w:rsidRDefault="00B2011A" w:rsidP="0007016B">
      <w:pPr>
        <w:pStyle w:val="ListeParagraf"/>
        <w:numPr>
          <w:ilvl w:val="0"/>
          <w:numId w:val="1"/>
        </w:numPr>
        <w:jc w:val="both"/>
        <w:rPr>
          <w:rFonts w:ascii="Times New Roman" w:hAnsi="Times New Roman" w:cs="Times New Roman"/>
          <w:sz w:val="24"/>
          <w:szCs w:val="24"/>
        </w:rPr>
      </w:pPr>
      <w:r w:rsidRPr="00760C48">
        <w:rPr>
          <w:rFonts w:ascii="Times New Roman" w:hAnsi="Times New Roman" w:cs="Times New Roman"/>
          <w:sz w:val="24"/>
          <w:szCs w:val="24"/>
        </w:rPr>
        <w:t>Başvuru yapmamızın ve avans ödemesini gerçekleştirmemizin ardından katılımdan vazgeçilmesi durumunda katılım</w:t>
      </w:r>
      <w:r w:rsidR="00767FF1" w:rsidRPr="00760C48">
        <w:rPr>
          <w:rFonts w:ascii="Times New Roman" w:hAnsi="Times New Roman" w:cs="Times New Roman"/>
          <w:sz w:val="24"/>
          <w:szCs w:val="24"/>
        </w:rPr>
        <w:t xml:space="preserve"> </w:t>
      </w:r>
      <w:r w:rsidRPr="00760C48">
        <w:rPr>
          <w:rFonts w:ascii="Times New Roman" w:hAnsi="Times New Roman" w:cs="Times New Roman"/>
          <w:sz w:val="24"/>
          <w:szCs w:val="24"/>
        </w:rPr>
        <w:t>avansı</w:t>
      </w:r>
      <w:r w:rsidR="00767FF1" w:rsidRPr="00760C48">
        <w:rPr>
          <w:rFonts w:ascii="Times New Roman" w:hAnsi="Times New Roman" w:cs="Times New Roman"/>
          <w:sz w:val="24"/>
          <w:szCs w:val="24"/>
        </w:rPr>
        <w:t>nın</w:t>
      </w:r>
      <w:r w:rsidRPr="00760C48">
        <w:rPr>
          <w:rFonts w:ascii="Times New Roman" w:hAnsi="Times New Roman" w:cs="Times New Roman"/>
          <w:sz w:val="24"/>
          <w:szCs w:val="24"/>
        </w:rPr>
        <w:t xml:space="preserve"> iade edilmeyeceğini bildiğimizi, </w:t>
      </w:r>
    </w:p>
    <w:p w:rsidR="00B2011A" w:rsidRPr="00760C48" w:rsidRDefault="00B2011A" w:rsidP="0007016B">
      <w:pPr>
        <w:pStyle w:val="ListeParagraf"/>
        <w:jc w:val="both"/>
        <w:rPr>
          <w:rFonts w:ascii="Times New Roman" w:hAnsi="Times New Roman" w:cs="Times New Roman"/>
          <w:sz w:val="24"/>
          <w:szCs w:val="24"/>
        </w:rPr>
      </w:pPr>
    </w:p>
    <w:p w:rsidR="00B2011A" w:rsidRPr="00760C48" w:rsidRDefault="00B2011A" w:rsidP="0007016B">
      <w:pPr>
        <w:pStyle w:val="ListeParagraf"/>
        <w:numPr>
          <w:ilvl w:val="0"/>
          <w:numId w:val="1"/>
        </w:numPr>
        <w:jc w:val="both"/>
        <w:rPr>
          <w:rFonts w:ascii="Times New Roman" w:hAnsi="Times New Roman" w:cs="Times New Roman"/>
          <w:sz w:val="24"/>
          <w:szCs w:val="24"/>
        </w:rPr>
      </w:pPr>
      <w:r w:rsidRPr="00760C48">
        <w:rPr>
          <w:rFonts w:ascii="Times New Roman" w:hAnsi="Times New Roman" w:cs="Times New Roman"/>
          <w:sz w:val="24"/>
          <w:szCs w:val="24"/>
        </w:rPr>
        <w:t xml:space="preserve">Fuar katılım bedeli taksitlerinden herhangi birinin </w:t>
      </w:r>
      <w:proofErr w:type="spellStart"/>
      <w:r w:rsidRPr="00760C48">
        <w:rPr>
          <w:rFonts w:ascii="Times New Roman" w:hAnsi="Times New Roman" w:cs="Times New Roman"/>
          <w:sz w:val="24"/>
          <w:szCs w:val="24"/>
        </w:rPr>
        <w:t>İMMİB’e</w:t>
      </w:r>
      <w:proofErr w:type="spellEnd"/>
      <w:r w:rsidRPr="00760C48">
        <w:rPr>
          <w:rFonts w:ascii="Times New Roman" w:hAnsi="Times New Roman" w:cs="Times New Roman"/>
          <w:sz w:val="24"/>
          <w:szCs w:val="24"/>
        </w:rPr>
        <w:t xml:space="preserve"> belirlenen sürelerde ödenmemesi durumunda </w:t>
      </w:r>
      <w:proofErr w:type="spellStart"/>
      <w:r w:rsidRPr="00760C48">
        <w:rPr>
          <w:rFonts w:ascii="Times New Roman" w:hAnsi="Times New Roman" w:cs="Times New Roman"/>
          <w:sz w:val="24"/>
          <w:szCs w:val="24"/>
        </w:rPr>
        <w:t>İMMİB’in</w:t>
      </w:r>
      <w:proofErr w:type="spellEnd"/>
      <w:r w:rsidRPr="00760C48">
        <w:rPr>
          <w:rFonts w:ascii="Times New Roman" w:hAnsi="Times New Roman" w:cs="Times New Roman"/>
          <w:sz w:val="24"/>
          <w:szCs w:val="24"/>
        </w:rPr>
        <w:t xml:space="preserve"> fuar katılımımızı iptal etme hakkı bulunduğunu ve bu nedenle hiçbir tazminat talebinde bulunmayacağımızı, </w:t>
      </w:r>
    </w:p>
    <w:p w:rsidR="00B2011A" w:rsidRPr="00760C48" w:rsidRDefault="00B2011A" w:rsidP="0007016B">
      <w:pPr>
        <w:pStyle w:val="ListeParagraf"/>
        <w:jc w:val="both"/>
        <w:rPr>
          <w:rFonts w:ascii="Times New Roman" w:hAnsi="Times New Roman" w:cs="Times New Roman"/>
          <w:sz w:val="24"/>
          <w:szCs w:val="24"/>
        </w:rPr>
      </w:pPr>
    </w:p>
    <w:p w:rsidR="00B2011A" w:rsidRPr="00760C48" w:rsidRDefault="00B2011A" w:rsidP="0007016B">
      <w:pPr>
        <w:pStyle w:val="ListeParagraf"/>
        <w:numPr>
          <w:ilvl w:val="0"/>
          <w:numId w:val="1"/>
        </w:numPr>
        <w:jc w:val="both"/>
        <w:rPr>
          <w:rFonts w:ascii="Times New Roman" w:hAnsi="Times New Roman" w:cs="Times New Roman"/>
          <w:sz w:val="24"/>
          <w:szCs w:val="24"/>
        </w:rPr>
      </w:pPr>
      <w:r w:rsidRPr="00760C48">
        <w:rPr>
          <w:rFonts w:ascii="Times New Roman" w:hAnsi="Times New Roman" w:cs="Times New Roman"/>
          <w:sz w:val="24"/>
          <w:szCs w:val="24"/>
        </w:rPr>
        <w:t xml:space="preserve">Yapılacak ödemeleri banka hesabımızdan İKMİB banka hesabına bankacılık kanalıyla sadece </w:t>
      </w:r>
      <w:r w:rsidR="00767FF1" w:rsidRPr="00760C48">
        <w:rPr>
          <w:rFonts w:ascii="Times New Roman" w:hAnsi="Times New Roman" w:cs="Times New Roman"/>
          <w:sz w:val="24"/>
          <w:szCs w:val="24"/>
        </w:rPr>
        <w:t>USD</w:t>
      </w:r>
      <w:r w:rsidRPr="00760C48">
        <w:rPr>
          <w:rFonts w:ascii="Times New Roman" w:hAnsi="Times New Roman" w:cs="Times New Roman"/>
          <w:sz w:val="24"/>
          <w:szCs w:val="24"/>
        </w:rPr>
        <w:t xml:space="preserve"> olarak yapacağımızı,</w:t>
      </w:r>
      <w:r w:rsidR="00767FF1" w:rsidRPr="00760C48">
        <w:rPr>
          <w:rFonts w:ascii="Times New Roman" w:hAnsi="Times New Roman" w:cs="Times New Roman"/>
          <w:sz w:val="24"/>
          <w:szCs w:val="24"/>
        </w:rPr>
        <w:t xml:space="preserve"> </w:t>
      </w:r>
      <w:r w:rsidRPr="00760C48">
        <w:rPr>
          <w:rFonts w:ascii="Times New Roman" w:hAnsi="Times New Roman" w:cs="Times New Roman"/>
          <w:sz w:val="24"/>
          <w:szCs w:val="24"/>
        </w:rPr>
        <w:t xml:space="preserve">elden ödeme yapmayacağımızı, </w:t>
      </w:r>
    </w:p>
    <w:p w:rsidR="00B2011A" w:rsidRPr="00760C48" w:rsidRDefault="00B2011A" w:rsidP="0007016B">
      <w:pPr>
        <w:pStyle w:val="ListeParagraf"/>
        <w:jc w:val="both"/>
        <w:rPr>
          <w:rFonts w:ascii="Times New Roman" w:hAnsi="Times New Roman" w:cs="Times New Roman"/>
          <w:sz w:val="24"/>
          <w:szCs w:val="24"/>
        </w:rPr>
      </w:pPr>
    </w:p>
    <w:p w:rsidR="00B2011A" w:rsidRPr="00760C48" w:rsidRDefault="00B2011A" w:rsidP="0007016B">
      <w:pPr>
        <w:pStyle w:val="ListeParagraf"/>
        <w:numPr>
          <w:ilvl w:val="0"/>
          <w:numId w:val="1"/>
        </w:numPr>
        <w:jc w:val="both"/>
        <w:rPr>
          <w:rFonts w:ascii="Times New Roman" w:hAnsi="Times New Roman" w:cs="Times New Roman"/>
          <w:sz w:val="24"/>
          <w:szCs w:val="24"/>
        </w:rPr>
      </w:pPr>
      <w:r w:rsidRPr="00760C48">
        <w:rPr>
          <w:rFonts w:ascii="Times New Roman" w:hAnsi="Times New Roman" w:cs="Times New Roman"/>
          <w:sz w:val="24"/>
          <w:szCs w:val="24"/>
        </w:rPr>
        <w:t xml:space="preserve">Tarafımıza tahsis edilen alan belirlenerek tarafımıza bildirildiğinde, bildirilen ödeme tarihlerinde bakiye fuar katılım bedelini İKMİB hesaplarına ödeyeceğimizi, ödemememiz halinde </w:t>
      </w:r>
      <w:proofErr w:type="spellStart"/>
      <w:r w:rsidRPr="00760C48">
        <w:rPr>
          <w:rFonts w:ascii="Times New Roman" w:hAnsi="Times New Roman" w:cs="Times New Roman"/>
          <w:sz w:val="24"/>
          <w:szCs w:val="24"/>
        </w:rPr>
        <w:t>İKMİB’in</w:t>
      </w:r>
      <w:proofErr w:type="spellEnd"/>
      <w:r w:rsidRPr="00760C48">
        <w:rPr>
          <w:rFonts w:ascii="Times New Roman" w:hAnsi="Times New Roman" w:cs="Times New Roman"/>
          <w:sz w:val="24"/>
          <w:szCs w:val="24"/>
        </w:rPr>
        <w:t xml:space="preserve"> bu nedenle uğrayacağı tüm zararlardan sorumlu olduğumuzu, </w:t>
      </w:r>
    </w:p>
    <w:p w:rsidR="00B2011A" w:rsidRPr="00760C48" w:rsidRDefault="00B2011A" w:rsidP="0007016B">
      <w:pPr>
        <w:pStyle w:val="ListeParagraf"/>
        <w:jc w:val="both"/>
        <w:rPr>
          <w:rFonts w:ascii="Times New Roman" w:hAnsi="Times New Roman" w:cs="Times New Roman"/>
          <w:sz w:val="24"/>
          <w:szCs w:val="24"/>
        </w:rPr>
      </w:pPr>
    </w:p>
    <w:p w:rsidR="00B2011A" w:rsidRPr="00760C48" w:rsidRDefault="00B2011A" w:rsidP="0007016B">
      <w:pPr>
        <w:pStyle w:val="ListeParagraf"/>
        <w:numPr>
          <w:ilvl w:val="0"/>
          <w:numId w:val="1"/>
        </w:numPr>
        <w:jc w:val="both"/>
        <w:rPr>
          <w:rFonts w:ascii="Times New Roman" w:hAnsi="Times New Roman" w:cs="Times New Roman"/>
          <w:sz w:val="24"/>
          <w:szCs w:val="24"/>
        </w:rPr>
      </w:pPr>
      <w:r w:rsidRPr="00760C48">
        <w:rPr>
          <w:rFonts w:ascii="Times New Roman" w:hAnsi="Times New Roman" w:cs="Times New Roman"/>
          <w:sz w:val="24"/>
          <w:szCs w:val="24"/>
        </w:rPr>
        <w:t xml:space="preserve">Hol ve </w:t>
      </w:r>
      <w:proofErr w:type="spellStart"/>
      <w:r w:rsidRPr="00760C48">
        <w:rPr>
          <w:rFonts w:ascii="Times New Roman" w:hAnsi="Times New Roman" w:cs="Times New Roman"/>
          <w:sz w:val="24"/>
          <w:szCs w:val="24"/>
        </w:rPr>
        <w:t>stand</w:t>
      </w:r>
      <w:proofErr w:type="spellEnd"/>
      <w:r w:rsidRPr="00760C48">
        <w:rPr>
          <w:rFonts w:ascii="Times New Roman" w:hAnsi="Times New Roman" w:cs="Times New Roman"/>
          <w:sz w:val="24"/>
          <w:szCs w:val="24"/>
        </w:rPr>
        <w:t xml:space="preserve"> büyüklüklerine göre yer tahsislerinin, tarafımız dâhil katılımcı firmaların başvuru sırası, avans tutarını yatırmış olması, üyelik durumu, üyelik borç durumu gibi kriterler göz önünde bulundurularak İMMİB tarafından yapılmasını ve takdir yetkisinin tamamen </w:t>
      </w:r>
      <w:proofErr w:type="spellStart"/>
      <w:r w:rsidRPr="00760C48">
        <w:rPr>
          <w:rFonts w:ascii="Times New Roman" w:hAnsi="Times New Roman" w:cs="Times New Roman"/>
          <w:sz w:val="24"/>
          <w:szCs w:val="24"/>
        </w:rPr>
        <w:t>İMMİB’e</w:t>
      </w:r>
      <w:proofErr w:type="spellEnd"/>
      <w:r w:rsidRPr="00760C48">
        <w:rPr>
          <w:rFonts w:ascii="Times New Roman" w:hAnsi="Times New Roman" w:cs="Times New Roman"/>
          <w:sz w:val="24"/>
          <w:szCs w:val="24"/>
        </w:rPr>
        <w:t xml:space="preserve"> ait olduğunu, </w:t>
      </w:r>
    </w:p>
    <w:p w:rsidR="00B2011A" w:rsidRPr="00760C48" w:rsidRDefault="00B2011A" w:rsidP="0007016B">
      <w:pPr>
        <w:pStyle w:val="ListeParagraf"/>
        <w:jc w:val="both"/>
        <w:rPr>
          <w:rFonts w:ascii="Times New Roman" w:hAnsi="Times New Roman" w:cs="Times New Roman"/>
          <w:sz w:val="24"/>
          <w:szCs w:val="24"/>
        </w:rPr>
      </w:pPr>
    </w:p>
    <w:p w:rsidR="00B2011A" w:rsidRPr="00760C48" w:rsidRDefault="00B2011A" w:rsidP="0007016B">
      <w:pPr>
        <w:pStyle w:val="ListeParagraf"/>
        <w:numPr>
          <w:ilvl w:val="0"/>
          <w:numId w:val="1"/>
        </w:numPr>
        <w:jc w:val="both"/>
        <w:rPr>
          <w:rFonts w:ascii="Times New Roman" w:hAnsi="Times New Roman" w:cs="Times New Roman"/>
          <w:sz w:val="24"/>
          <w:szCs w:val="24"/>
        </w:rPr>
      </w:pPr>
      <w:r w:rsidRPr="00760C48">
        <w:rPr>
          <w:rFonts w:ascii="Times New Roman" w:hAnsi="Times New Roman" w:cs="Times New Roman"/>
          <w:sz w:val="24"/>
          <w:szCs w:val="24"/>
        </w:rPr>
        <w:lastRenderedPageBreak/>
        <w:t xml:space="preserve">İMMİB adına ayrılan alana göre talep edilen m2’lerde değişiklik yapılabileceğini, hollere göre yer tahsisinin yukarıda belirtilen şartlar göz önünde bulundurularak İMMİB tarafından yapılacağını, </w:t>
      </w:r>
    </w:p>
    <w:p w:rsidR="00B2011A" w:rsidRPr="00760C48" w:rsidRDefault="00B2011A" w:rsidP="0007016B">
      <w:pPr>
        <w:pStyle w:val="ListeParagraf"/>
        <w:jc w:val="both"/>
        <w:rPr>
          <w:rFonts w:ascii="Times New Roman" w:hAnsi="Times New Roman" w:cs="Times New Roman"/>
          <w:sz w:val="24"/>
          <w:szCs w:val="24"/>
        </w:rPr>
      </w:pPr>
    </w:p>
    <w:p w:rsidR="00B2011A" w:rsidRPr="00760C48" w:rsidRDefault="00B2011A" w:rsidP="0007016B">
      <w:pPr>
        <w:pStyle w:val="ListeParagraf"/>
        <w:numPr>
          <w:ilvl w:val="0"/>
          <w:numId w:val="1"/>
        </w:numPr>
        <w:jc w:val="both"/>
        <w:rPr>
          <w:rFonts w:ascii="Times New Roman" w:hAnsi="Times New Roman" w:cs="Times New Roman"/>
          <w:sz w:val="24"/>
          <w:szCs w:val="24"/>
        </w:rPr>
      </w:pPr>
      <w:r w:rsidRPr="00760C48">
        <w:rPr>
          <w:rFonts w:ascii="Times New Roman" w:hAnsi="Times New Roman" w:cs="Times New Roman"/>
          <w:sz w:val="24"/>
          <w:szCs w:val="24"/>
        </w:rPr>
        <w:t xml:space="preserve">Fuar katılımı için gerekli olan ve firmamız tarafından ibrazı gereken belgeleri ilgili mevzuatta belirtilen veya İMMİB tarafından talep edilen süre içerisinde </w:t>
      </w:r>
      <w:proofErr w:type="spellStart"/>
      <w:r w:rsidRPr="00760C48">
        <w:rPr>
          <w:rFonts w:ascii="Times New Roman" w:hAnsi="Times New Roman" w:cs="Times New Roman"/>
          <w:sz w:val="24"/>
          <w:szCs w:val="24"/>
        </w:rPr>
        <w:t>İMMİB’e</w:t>
      </w:r>
      <w:proofErr w:type="spellEnd"/>
      <w:r w:rsidRPr="00760C48">
        <w:rPr>
          <w:rFonts w:ascii="Times New Roman" w:hAnsi="Times New Roman" w:cs="Times New Roman"/>
          <w:sz w:val="24"/>
          <w:szCs w:val="24"/>
        </w:rPr>
        <w:t xml:space="preserve"> veya ilgili kurum ve kuruluşlara temin edeceğimizi, gerekli belgelerin tarafımızca süresinde temin edilmemesi veya eksik temin edilmesi veya temin edilen belgelerin gerçeğe veya usulüne uygun olmaması veya düzenlenen Fuar katılımın iptali veya firmamızın katılımdan vazgeçmesi/iptal etmesi nedeniyle </w:t>
      </w:r>
      <w:proofErr w:type="spellStart"/>
      <w:r w:rsidRPr="00760C48">
        <w:rPr>
          <w:rFonts w:ascii="Times New Roman" w:hAnsi="Times New Roman" w:cs="Times New Roman"/>
          <w:sz w:val="24"/>
          <w:szCs w:val="24"/>
        </w:rPr>
        <w:t>İMMİB’in</w:t>
      </w:r>
      <w:proofErr w:type="spellEnd"/>
      <w:r w:rsidRPr="00760C48">
        <w:rPr>
          <w:rFonts w:ascii="Times New Roman" w:hAnsi="Times New Roman" w:cs="Times New Roman"/>
          <w:sz w:val="24"/>
          <w:szCs w:val="24"/>
        </w:rPr>
        <w:t xml:space="preserve"> zarara uğraması halinde, bu zarar miktarını </w:t>
      </w:r>
      <w:proofErr w:type="spellStart"/>
      <w:r w:rsidRPr="00760C48">
        <w:rPr>
          <w:rFonts w:ascii="Times New Roman" w:hAnsi="Times New Roman" w:cs="Times New Roman"/>
          <w:sz w:val="24"/>
          <w:szCs w:val="24"/>
        </w:rPr>
        <w:t>İMMİB’in</w:t>
      </w:r>
      <w:proofErr w:type="spellEnd"/>
      <w:r w:rsidRPr="00760C48">
        <w:rPr>
          <w:rFonts w:ascii="Times New Roman" w:hAnsi="Times New Roman" w:cs="Times New Roman"/>
          <w:sz w:val="24"/>
          <w:szCs w:val="24"/>
        </w:rPr>
        <w:t xml:space="preserve"> ilk talebinde herhangi bir protesto, ihtar, ihbar veya hüküm istihsaline gerek kalmaksızın nakden ve defaten ödeyeceğimizi, </w:t>
      </w:r>
    </w:p>
    <w:p w:rsidR="00B2011A" w:rsidRPr="00760C48" w:rsidRDefault="00B2011A" w:rsidP="0007016B">
      <w:pPr>
        <w:pStyle w:val="ListeParagraf"/>
        <w:jc w:val="both"/>
        <w:rPr>
          <w:rFonts w:ascii="Times New Roman" w:hAnsi="Times New Roman" w:cs="Times New Roman"/>
          <w:sz w:val="24"/>
          <w:szCs w:val="24"/>
        </w:rPr>
      </w:pPr>
    </w:p>
    <w:p w:rsidR="00B2011A" w:rsidRPr="00760C48" w:rsidRDefault="00B2011A" w:rsidP="0007016B">
      <w:pPr>
        <w:pStyle w:val="ListeParagraf"/>
        <w:numPr>
          <w:ilvl w:val="0"/>
          <w:numId w:val="1"/>
        </w:numPr>
        <w:jc w:val="both"/>
        <w:rPr>
          <w:rFonts w:ascii="Times New Roman" w:hAnsi="Times New Roman" w:cs="Times New Roman"/>
          <w:sz w:val="24"/>
          <w:szCs w:val="24"/>
        </w:rPr>
      </w:pPr>
      <w:proofErr w:type="spellStart"/>
      <w:r w:rsidRPr="00760C48">
        <w:rPr>
          <w:rFonts w:ascii="Times New Roman" w:hAnsi="Times New Roman" w:cs="Times New Roman"/>
          <w:sz w:val="24"/>
          <w:szCs w:val="24"/>
        </w:rPr>
        <w:t>İMMİB’in</w:t>
      </w:r>
      <w:proofErr w:type="spellEnd"/>
      <w:r w:rsidRPr="00760C48">
        <w:rPr>
          <w:rFonts w:ascii="Times New Roman" w:hAnsi="Times New Roman" w:cs="Times New Roman"/>
          <w:sz w:val="24"/>
          <w:szCs w:val="24"/>
        </w:rPr>
        <w:t xml:space="preserve">, fuar organizasyonlarını, başvuru sayısına, bütçe ve organizasyon imkânlarına göre iptal etme hakkına sahip olduğunu, </w:t>
      </w:r>
    </w:p>
    <w:p w:rsidR="00B2011A" w:rsidRPr="00760C48" w:rsidRDefault="00B2011A" w:rsidP="0007016B">
      <w:pPr>
        <w:pStyle w:val="ListeParagraf"/>
        <w:jc w:val="both"/>
        <w:rPr>
          <w:rFonts w:ascii="Times New Roman" w:hAnsi="Times New Roman" w:cs="Times New Roman"/>
          <w:sz w:val="24"/>
          <w:szCs w:val="24"/>
        </w:rPr>
      </w:pPr>
    </w:p>
    <w:p w:rsidR="00B2011A" w:rsidRPr="00760C48" w:rsidRDefault="00B2011A" w:rsidP="0007016B">
      <w:pPr>
        <w:pStyle w:val="ListeParagraf"/>
        <w:numPr>
          <w:ilvl w:val="0"/>
          <w:numId w:val="1"/>
        </w:numPr>
        <w:jc w:val="both"/>
        <w:rPr>
          <w:rFonts w:ascii="Times New Roman" w:hAnsi="Times New Roman" w:cs="Times New Roman"/>
          <w:sz w:val="24"/>
          <w:szCs w:val="24"/>
        </w:rPr>
      </w:pPr>
      <w:r w:rsidRPr="00760C48">
        <w:rPr>
          <w:rFonts w:ascii="Times New Roman" w:hAnsi="Times New Roman" w:cs="Times New Roman"/>
          <w:sz w:val="24"/>
          <w:szCs w:val="24"/>
        </w:rPr>
        <w:t>Söz konusu</w:t>
      </w:r>
      <w:r w:rsidR="003757BF">
        <w:rPr>
          <w:rFonts w:ascii="Times New Roman" w:hAnsi="Times New Roman" w:cs="Times New Roman"/>
          <w:sz w:val="24"/>
          <w:szCs w:val="24"/>
        </w:rPr>
        <w:t xml:space="preserve"> </w:t>
      </w:r>
      <w:bookmarkStart w:id="0" w:name="_GoBack"/>
      <w:bookmarkEnd w:id="0"/>
      <w:proofErr w:type="gramStart"/>
      <w:r w:rsidRPr="00760C48">
        <w:rPr>
          <w:rFonts w:ascii="Times New Roman" w:hAnsi="Times New Roman" w:cs="Times New Roman"/>
          <w:sz w:val="24"/>
          <w:szCs w:val="24"/>
        </w:rPr>
        <w:t>fuarın,</w:t>
      </w:r>
      <w:proofErr w:type="gramEnd"/>
      <w:r w:rsidRPr="00760C48">
        <w:rPr>
          <w:rFonts w:ascii="Times New Roman" w:hAnsi="Times New Roman" w:cs="Times New Roman"/>
          <w:sz w:val="24"/>
          <w:szCs w:val="24"/>
        </w:rPr>
        <w:t xml:space="preserve"> gerek fuar idaresi tarafından gerekse mücbir sebepler dolayısıyla iptal edilmesi/ertelenmesi gibi durumlarında fuar idaresi tarafından uygulanacak iptal ücreti/ödeme kesintileri gibi maddi bedellerin tarafımızdan karşılanacağını ve </w:t>
      </w:r>
      <w:proofErr w:type="spellStart"/>
      <w:r w:rsidRPr="00760C48">
        <w:rPr>
          <w:rFonts w:ascii="Times New Roman" w:hAnsi="Times New Roman" w:cs="Times New Roman"/>
          <w:sz w:val="24"/>
          <w:szCs w:val="24"/>
        </w:rPr>
        <w:t>İMMİB’in</w:t>
      </w:r>
      <w:proofErr w:type="spellEnd"/>
      <w:r w:rsidRPr="00760C48">
        <w:rPr>
          <w:rFonts w:ascii="Times New Roman" w:hAnsi="Times New Roman" w:cs="Times New Roman"/>
          <w:sz w:val="24"/>
          <w:szCs w:val="24"/>
        </w:rPr>
        <w:t xml:space="preserve"> herhangi bir sorumluluğu bulunmadığını kabul ettiğimizi, </w:t>
      </w:r>
    </w:p>
    <w:p w:rsidR="00B2011A" w:rsidRPr="00760C48" w:rsidRDefault="00B2011A" w:rsidP="0007016B">
      <w:pPr>
        <w:pStyle w:val="ListeParagraf"/>
        <w:jc w:val="both"/>
        <w:rPr>
          <w:rFonts w:ascii="Times New Roman" w:hAnsi="Times New Roman" w:cs="Times New Roman"/>
          <w:sz w:val="24"/>
          <w:szCs w:val="24"/>
        </w:rPr>
      </w:pPr>
    </w:p>
    <w:p w:rsidR="00B2011A" w:rsidRPr="00760C48" w:rsidRDefault="00433177" w:rsidP="0007016B">
      <w:pPr>
        <w:pStyle w:val="ListeParagraf"/>
        <w:numPr>
          <w:ilvl w:val="0"/>
          <w:numId w:val="1"/>
        </w:numPr>
        <w:jc w:val="both"/>
        <w:rPr>
          <w:rFonts w:ascii="Times New Roman" w:hAnsi="Times New Roman" w:cs="Times New Roman"/>
          <w:sz w:val="24"/>
          <w:szCs w:val="24"/>
        </w:rPr>
      </w:pPr>
      <w:proofErr w:type="spellStart"/>
      <w:r w:rsidRPr="00760C48">
        <w:rPr>
          <w:rFonts w:ascii="Times New Roman" w:hAnsi="Times New Roman" w:cs="Times New Roman"/>
          <w:sz w:val="24"/>
          <w:szCs w:val="24"/>
        </w:rPr>
        <w:t>Beautyworld</w:t>
      </w:r>
      <w:proofErr w:type="spellEnd"/>
      <w:r w:rsidRPr="00760C48">
        <w:rPr>
          <w:rFonts w:ascii="Times New Roman" w:hAnsi="Times New Roman" w:cs="Times New Roman"/>
          <w:sz w:val="24"/>
          <w:szCs w:val="24"/>
        </w:rPr>
        <w:t xml:space="preserve"> </w:t>
      </w:r>
      <w:proofErr w:type="spellStart"/>
      <w:r w:rsidRPr="00760C48">
        <w:rPr>
          <w:rFonts w:ascii="Times New Roman" w:hAnsi="Times New Roman" w:cs="Times New Roman"/>
          <w:sz w:val="24"/>
          <w:szCs w:val="24"/>
        </w:rPr>
        <w:t>Saudi</w:t>
      </w:r>
      <w:proofErr w:type="spellEnd"/>
      <w:r w:rsidRPr="00760C48">
        <w:rPr>
          <w:rFonts w:ascii="Times New Roman" w:hAnsi="Times New Roman" w:cs="Times New Roman"/>
          <w:sz w:val="24"/>
          <w:szCs w:val="24"/>
        </w:rPr>
        <w:t xml:space="preserve"> </w:t>
      </w:r>
      <w:proofErr w:type="spellStart"/>
      <w:r w:rsidRPr="00760C48">
        <w:rPr>
          <w:rFonts w:ascii="Times New Roman" w:hAnsi="Times New Roman" w:cs="Times New Roman"/>
          <w:sz w:val="24"/>
          <w:szCs w:val="24"/>
        </w:rPr>
        <w:t>Arabia</w:t>
      </w:r>
      <w:proofErr w:type="spellEnd"/>
      <w:r w:rsidR="007B22B2" w:rsidRPr="00760C48">
        <w:rPr>
          <w:rFonts w:ascii="Times New Roman" w:hAnsi="Times New Roman" w:cs="Times New Roman"/>
          <w:sz w:val="24"/>
          <w:szCs w:val="24"/>
        </w:rPr>
        <w:t xml:space="preserve"> </w:t>
      </w:r>
      <w:r w:rsidR="00B2011A" w:rsidRPr="00760C48">
        <w:rPr>
          <w:rFonts w:ascii="Times New Roman" w:hAnsi="Times New Roman" w:cs="Times New Roman"/>
          <w:sz w:val="24"/>
          <w:szCs w:val="24"/>
        </w:rPr>
        <w:t>202</w:t>
      </w:r>
      <w:r w:rsidR="003F600D">
        <w:rPr>
          <w:rFonts w:ascii="Times New Roman" w:hAnsi="Times New Roman" w:cs="Times New Roman"/>
          <w:sz w:val="24"/>
          <w:szCs w:val="24"/>
        </w:rPr>
        <w:t>5</w:t>
      </w:r>
      <w:r w:rsidR="00B2011A" w:rsidRPr="00760C48">
        <w:rPr>
          <w:rFonts w:ascii="Times New Roman" w:hAnsi="Times New Roman" w:cs="Times New Roman"/>
          <w:sz w:val="24"/>
          <w:szCs w:val="24"/>
        </w:rPr>
        <w:t xml:space="preserve"> fuarının herhangi bir neden ile iptali, ertelenmesi, katılımdan vazgeçilmesi ve bunun gibi hallerde, karar yetkisi tamamen </w:t>
      </w:r>
      <w:proofErr w:type="spellStart"/>
      <w:r w:rsidR="00B2011A" w:rsidRPr="00760C48">
        <w:rPr>
          <w:rFonts w:ascii="Times New Roman" w:hAnsi="Times New Roman" w:cs="Times New Roman"/>
          <w:sz w:val="24"/>
          <w:szCs w:val="24"/>
        </w:rPr>
        <w:t>İMMİB’de</w:t>
      </w:r>
      <w:proofErr w:type="spellEnd"/>
      <w:r w:rsidR="00B2011A" w:rsidRPr="00760C48">
        <w:rPr>
          <w:rFonts w:ascii="Times New Roman" w:hAnsi="Times New Roman" w:cs="Times New Roman"/>
          <w:sz w:val="24"/>
          <w:szCs w:val="24"/>
        </w:rPr>
        <w:t xml:space="preserve"> olmak üzere, bu kararın organizasyonu düzenleyen İhracatçılar Birliği tarafından genel olarak alınacak yönetim kurulu kararına istinaden, Yönetim Kurulu Başkanının veya yetki vermesi halinde Genel Sekreterliği tarafından alınacağını bildiğimizi ve alınacak karar neticesi tarafımıza herhangi bir bedel iadesi söz konusu olur ise, bu bedelin İKMİB hesaplarına yaptığımız ödeme para cinsi üzerinden, ödenen bedel ile sınırlı olmak üzere yapılabileceğini ve bu durumda, kur farkı vs. nedenler ile zarara uğradığımızdan bahisle </w:t>
      </w:r>
      <w:proofErr w:type="spellStart"/>
      <w:r w:rsidR="00B2011A" w:rsidRPr="00760C48">
        <w:rPr>
          <w:rFonts w:ascii="Times New Roman" w:hAnsi="Times New Roman" w:cs="Times New Roman"/>
          <w:sz w:val="24"/>
          <w:szCs w:val="24"/>
        </w:rPr>
        <w:t>İMMİB’den</w:t>
      </w:r>
      <w:proofErr w:type="spellEnd"/>
      <w:r w:rsidR="00B2011A" w:rsidRPr="00760C48">
        <w:rPr>
          <w:rFonts w:ascii="Times New Roman" w:hAnsi="Times New Roman" w:cs="Times New Roman"/>
          <w:sz w:val="24"/>
          <w:szCs w:val="24"/>
        </w:rPr>
        <w:t xml:space="preserve"> herhangi bir bedel ve/veya tazminat talebinde bulunmayacağımızı, </w:t>
      </w:r>
    </w:p>
    <w:p w:rsidR="00B2011A" w:rsidRPr="00760C48" w:rsidRDefault="00B2011A" w:rsidP="00301CA8">
      <w:pPr>
        <w:pStyle w:val="ListeParagraf"/>
        <w:jc w:val="both"/>
        <w:rPr>
          <w:rFonts w:ascii="Times New Roman" w:hAnsi="Times New Roman" w:cs="Times New Roman"/>
          <w:sz w:val="24"/>
          <w:szCs w:val="24"/>
        </w:rPr>
      </w:pPr>
    </w:p>
    <w:p w:rsidR="00B2011A" w:rsidRPr="00760C48" w:rsidRDefault="00B2011A" w:rsidP="0007016B">
      <w:pPr>
        <w:pStyle w:val="ListeParagraf"/>
        <w:numPr>
          <w:ilvl w:val="0"/>
          <w:numId w:val="1"/>
        </w:numPr>
        <w:jc w:val="both"/>
        <w:rPr>
          <w:rFonts w:ascii="Times New Roman" w:hAnsi="Times New Roman" w:cs="Times New Roman"/>
          <w:sz w:val="24"/>
          <w:szCs w:val="24"/>
        </w:rPr>
      </w:pPr>
      <w:r w:rsidRPr="00760C48">
        <w:rPr>
          <w:rFonts w:ascii="Times New Roman" w:hAnsi="Times New Roman" w:cs="Times New Roman"/>
          <w:sz w:val="24"/>
          <w:szCs w:val="24"/>
        </w:rPr>
        <w:t xml:space="preserve"> </w:t>
      </w:r>
      <w:r w:rsidR="00301CA8" w:rsidRPr="00760C48">
        <w:rPr>
          <w:rFonts w:ascii="Times New Roman" w:hAnsi="Times New Roman" w:cs="Times New Roman"/>
          <w:sz w:val="24"/>
          <w:szCs w:val="24"/>
        </w:rPr>
        <w:t>5973</w:t>
      </w:r>
      <w:r w:rsidRPr="00760C48">
        <w:rPr>
          <w:rFonts w:ascii="Times New Roman" w:hAnsi="Times New Roman" w:cs="Times New Roman"/>
          <w:sz w:val="24"/>
          <w:szCs w:val="24"/>
        </w:rPr>
        <w:t xml:space="preserve"> sayılı </w:t>
      </w:r>
      <w:r w:rsidR="00301CA8" w:rsidRPr="00760C48">
        <w:rPr>
          <w:rFonts w:ascii="Times New Roman" w:hAnsi="Times New Roman" w:cs="Times New Roman"/>
          <w:sz w:val="24"/>
          <w:szCs w:val="24"/>
        </w:rPr>
        <w:t xml:space="preserve">İhracat Destekleri Hakkında </w:t>
      </w:r>
      <w:r w:rsidRPr="00760C48">
        <w:rPr>
          <w:rFonts w:ascii="Times New Roman" w:hAnsi="Times New Roman" w:cs="Times New Roman"/>
          <w:sz w:val="24"/>
          <w:szCs w:val="24"/>
        </w:rPr>
        <w:t>Karar</w:t>
      </w:r>
      <w:r w:rsidR="00301CA8" w:rsidRPr="00760C48">
        <w:rPr>
          <w:rFonts w:ascii="Times New Roman" w:hAnsi="Times New Roman" w:cs="Times New Roman"/>
          <w:sz w:val="24"/>
          <w:szCs w:val="24"/>
        </w:rPr>
        <w:t xml:space="preserve"> ve ilgili mevzuat hükümleri uyarınca </w:t>
      </w:r>
      <w:r w:rsidRPr="00760C48">
        <w:rPr>
          <w:rFonts w:ascii="Times New Roman" w:hAnsi="Times New Roman" w:cs="Times New Roman"/>
          <w:sz w:val="24"/>
          <w:szCs w:val="24"/>
        </w:rPr>
        <w:t xml:space="preserve">belirtilen şartları yerine getirmemiz halinde destekten faydalanabileceğimizi, </w:t>
      </w:r>
    </w:p>
    <w:p w:rsidR="00B2011A" w:rsidRPr="00760C48" w:rsidRDefault="00B2011A" w:rsidP="0007016B">
      <w:pPr>
        <w:pStyle w:val="ListeParagraf"/>
        <w:jc w:val="both"/>
        <w:rPr>
          <w:rFonts w:ascii="Times New Roman" w:hAnsi="Times New Roman" w:cs="Times New Roman"/>
          <w:sz w:val="24"/>
          <w:szCs w:val="24"/>
        </w:rPr>
      </w:pPr>
    </w:p>
    <w:p w:rsidR="00B2011A" w:rsidRPr="00760C48" w:rsidRDefault="00B2011A" w:rsidP="0007016B">
      <w:pPr>
        <w:pStyle w:val="ListeParagraf"/>
        <w:jc w:val="both"/>
        <w:rPr>
          <w:rFonts w:ascii="Times New Roman" w:hAnsi="Times New Roman" w:cs="Times New Roman"/>
          <w:sz w:val="24"/>
          <w:szCs w:val="24"/>
        </w:rPr>
      </w:pPr>
      <w:r w:rsidRPr="00760C48">
        <w:rPr>
          <w:rFonts w:ascii="Times New Roman" w:hAnsi="Times New Roman" w:cs="Times New Roman"/>
          <w:sz w:val="24"/>
          <w:szCs w:val="24"/>
        </w:rPr>
        <w:t xml:space="preserve">Yukarıda yazılı tüm taahhütlere uygun davranacağımızı, aksi takdirde doğacak zararlardan hukuki ve cezai anlamda bizzat sorumlu olacağımızı, işbu taahhütnamenin imzalanması ve başvuru avansının ödenmesi ile </w:t>
      </w:r>
      <w:proofErr w:type="spellStart"/>
      <w:r w:rsidR="00433177" w:rsidRPr="00760C48">
        <w:rPr>
          <w:rFonts w:ascii="Times New Roman" w:hAnsi="Times New Roman" w:cs="Times New Roman"/>
          <w:sz w:val="24"/>
          <w:szCs w:val="24"/>
        </w:rPr>
        <w:t>Beautyworld</w:t>
      </w:r>
      <w:proofErr w:type="spellEnd"/>
      <w:r w:rsidR="00433177" w:rsidRPr="00760C48">
        <w:rPr>
          <w:rFonts w:ascii="Times New Roman" w:hAnsi="Times New Roman" w:cs="Times New Roman"/>
          <w:sz w:val="24"/>
          <w:szCs w:val="24"/>
        </w:rPr>
        <w:t xml:space="preserve"> </w:t>
      </w:r>
      <w:proofErr w:type="spellStart"/>
      <w:r w:rsidR="00433177" w:rsidRPr="00760C48">
        <w:rPr>
          <w:rFonts w:ascii="Times New Roman" w:hAnsi="Times New Roman" w:cs="Times New Roman"/>
          <w:sz w:val="24"/>
          <w:szCs w:val="24"/>
        </w:rPr>
        <w:t>Saudi</w:t>
      </w:r>
      <w:proofErr w:type="spellEnd"/>
      <w:r w:rsidR="00433177" w:rsidRPr="00760C48">
        <w:rPr>
          <w:rFonts w:ascii="Times New Roman" w:hAnsi="Times New Roman" w:cs="Times New Roman"/>
          <w:sz w:val="24"/>
          <w:szCs w:val="24"/>
        </w:rPr>
        <w:t xml:space="preserve"> </w:t>
      </w:r>
      <w:proofErr w:type="spellStart"/>
      <w:proofErr w:type="gramStart"/>
      <w:r w:rsidR="00433177" w:rsidRPr="00760C48">
        <w:rPr>
          <w:rFonts w:ascii="Times New Roman" w:hAnsi="Times New Roman" w:cs="Times New Roman"/>
          <w:sz w:val="24"/>
          <w:szCs w:val="24"/>
        </w:rPr>
        <w:t>Arabia</w:t>
      </w:r>
      <w:proofErr w:type="spellEnd"/>
      <w:r w:rsidR="00433177" w:rsidRPr="00760C48">
        <w:rPr>
          <w:rFonts w:ascii="Times New Roman" w:hAnsi="Times New Roman" w:cs="Times New Roman"/>
          <w:sz w:val="24"/>
          <w:szCs w:val="24"/>
        </w:rPr>
        <w:t xml:space="preserve"> </w:t>
      </w:r>
      <w:r w:rsidR="007B22B2" w:rsidRPr="00760C48">
        <w:rPr>
          <w:rFonts w:ascii="Times New Roman" w:hAnsi="Times New Roman" w:cs="Times New Roman"/>
          <w:sz w:val="24"/>
          <w:szCs w:val="24"/>
        </w:rPr>
        <w:t xml:space="preserve"> 202</w:t>
      </w:r>
      <w:r w:rsidR="003F600D">
        <w:rPr>
          <w:rFonts w:ascii="Times New Roman" w:hAnsi="Times New Roman" w:cs="Times New Roman"/>
          <w:sz w:val="24"/>
          <w:szCs w:val="24"/>
        </w:rPr>
        <w:t>5</w:t>
      </w:r>
      <w:proofErr w:type="gramEnd"/>
      <w:r w:rsidR="007B22B2" w:rsidRPr="00760C48">
        <w:rPr>
          <w:rFonts w:ascii="Times New Roman" w:hAnsi="Times New Roman" w:cs="Times New Roman"/>
          <w:sz w:val="24"/>
          <w:szCs w:val="24"/>
        </w:rPr>
        <w:t xml:space="preserve"> </w:t>
      </w:r>
      <w:r w:rsidRPr="00760C48">
        <w:rPr>
          <w:rFonts w:ascii="Times New Roman" w:hAnsi="Times New Roman" w:cs="Times New Roman"/>
          <w:sz w:val="24"/>
          <w:szCs w:val="24"/>
        </w:rPr>
        <w:t xml:space="preserve">Fuarı Türkiye Milli Organizasyonuna ilişkin şartları peşin olarak, gayri kabili rücu kabul, beyan ve taahhüt ederiz. </w:t>
      </w:r>
    </w:p>
    <w:p w:rsidR="00B2011A" w:rsidRPr="00760C48" w:rsidRDefault="00B2011A" w:rsidP="0007016B">
      <w:pPr>
        <w:ind w:left="4248" w:firstLine="708"/>
        <w:jc w:val="both"/>
        <w:rPr>
          <w:rFonts w:ascii="Times New Roman" w:hAnsi="Times New Roman" w:cs="Times New Roman"/>
          <w:sz w:val="24"/>
          <w:szCs w:val="24"/>
        </w:rPr>
      </w:pPr>
      <w:r w:rsidRPr="00760C48">
        <w:rPr>
          <w:rFonts w:ascii="Times New Roman" w:hAnsi="Times New Roman" w:cs="Times New Roman"/>
          <w:sz w:val="24"/>
          <w:szCs w:val="24"/>
        </w:rPr>
        <w:t>İmza Yetkilisi Ad-</w:t>
      </w:r>
      <w:proofErr w:type="spellStart"/>
      <w:r w:rsidRPr="00760C48">
        <w:rPr>
          <w:rFonts w:ascii="Times New Roman" w:hAnsi="Times New Roman" w:cs="Times New Roman"/>
          <w:sz w:val="24"/>
          <w:szCs w:val="24"/>
        </w:rPr>
        <w:t>Soyad</w:t>
      </w:r>
      <w:proofErr w:type="spellEnd"/>
      <w:r w:rsidRPr="00760C48">
        <w:rPr>
          <w:rFonts w:ascii="Times New Roman" w:hAnsi="Times New Roman" w:cs="Times New Roman"/>
          <w:sz w:val="24"/>
          <w:szCs w:val="24"/>
        </w:rPr>
        <w:t xml:space="preserve">- İmza </w:t>
      </w:r>
    </w:p>
    <w:p w:rsidR="00B2011A" w:rsidRPr="00760C48" w:rsidRDefault="00B2011A" w:rsidP="0007016B">
      <w:pPr>
        <w:ind w:left="4956" w:firstLine="708"/>
        <w:jc w:val="both"/>
        <w:rPr>
          <w:rFonts w:ascii="Times New Roman" w:hAnsi="Times New Roman" w:cs="Times New Roman"/>
          <w:sz w:val="24"/>
          <w:szCs w:val="24"/>
        </w:rPr>
      </w:pPr>
      <w:r w:rsidRPr="00760C48">
        <w:rPr>
          <w:rFonts w:ascii="Times New Roman" w:hAnsi="Times New Roman" w:cs="Times New Roman"/>
          <w:sz w:val="24"/>
          <w:szCs w:val="24"/>
        </w:rPr>
        <w:t xml:space="preserve">Firma Kaşesi </w:t>
      </w:r>
    </w:p>
    <w:p w:rsidR="00253ADF" w:rsidRPr="00760C48" w:rsidRDefault="00221EB3" w:rsidP="00221EB3">
      <w:pPr>
        <w:ind w:left="2832"/>
        <w:jc w:val="both"/>
        <w:rPr>
          <w:rFonts w:ascii="Times New Roman" w:hAnsi="Times New Roman" w:cs="Times New Roman"/>
          <w:sz w:val="24"/>
          <w:szCs w:val="24"/>
        </w:rPr>
      </w:pPr>
      <w:r w:rsidRPr="00760C48">
        <w:rPr>
          <w:rFonts w:ascii="Times New Roman" w:hAnsi="Times New Roman" w:cs="Times New Roman"/>
          <w:sz w:val="24"/>
          <w:szCs w:val="24"/>
        </w:rPr>
        <w:t xml:space="preserve">      </w:t>
      </w:r>
      <w:r w:rsidR="00B2011A" w:rsidRPr="00760C48">
        <w:rPr>
          <w:rFonts w:ascii="Times New Roman" w:hAnsi="Times New Roman" w:cs="Times New Roman"/>
          <w:sz w:val="24"/>
          <w:szCs w:val="24"/>
        </w:rPr>
        <w:t>(İmza sirkülerinde belirtilen yetkili/yetkililerce imzalanmalıdır</w:t>
      </w:r>
      <w:r w:rsidRPr="00760C48">
        <w:rPr>
          <w:rFonts w:ascii="Times New Roman" w:hAnsi="Times New Roman" w:cs="Times New Roman"/>
          <w:sz w:val="24"/>
          <w:szCs w:val="24"/>
        </w:rPr>
        <w:t>.</w:t>
      </w:r>
      <w:r w:rsidR="00B2011A" w:rsidRPr="00760C48">
        <w:rPr>
          <w:rFonts w:ascii="Times New Roman" w:hAnsi="Times New Roman" w:cs="Times New Roman"/>
          <w:sz w:val="24"/>
          <w:szCs w:val="24"/>
        </w:rPr>
        <w:t>)</w:t>
      </w:r>
    </w:p>
    <w:sectPr w:rsidR="00253ADF" w:rsidRPr="00760C48" w:rsidSect="00221EB3">
      <w:pgSz w:w="11906" w:h="16838"/>
      <w:pgMar w:top="1134" w:right="130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01A5B"/>
    <w:multiLevelType w:val="hybridMultilevel"/>
    <w:tmpl w:val="98B62A04"/>
    <w:lvl w:ilvl="0" w:tplc="F2C408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44"/>
    <w:rsid w:val="0007016B"/>
    <w:rsid w:val="00215B91"/>
    <w:rsid w:val="00221EB3"/>
    <w:rsid w:val="00253ADF"/>
    <w:rsid w:val="00262931"/>
    <w:rsid w:val="00301CA8"/>
    <w:rsid w:val="003757BF"/>
    <w:rsid w:val="00396164"/>
    <w:rsid w:val="003F600D"/>
    <w:rsid w:val="00433177"/>
    <w:rsid w:val="004F7CF5"/>
    <w:rsid w:val="00760C48"/>
    <w:rsid w:val="00767FF1"/>
    <w:rsid w:val="007B22B2"/>
    <w:rsid w:val="007F7612"/>
    <w:rsid w:val="0099624E"/>
    <w:rsid w:val="009A5F44"/>
    <w:rsid w:val="00B2011A"/>
    <w:rsid w:val="00C630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4A16C7"/>
  <w15:chartTrackingRefBased/>
  <w15:docId w15:val="{1A1801F0-7129-4883-AD15-244962B26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011A"/>
    <w:pPr>
      <w:ind w:left="720"/>
      <w:contextualSpacing/>
    </w:pPr>
  </w:style>
  <w:style w:type="character" w:styleId="Kpr">
    <w:name w:val="Hyperlink"/>
    <w:basedOn w:val="VarsaylanParagrafYazTipi"/>
    <w:uiPriority w:val="99"/>
    <w:unhideWhenUsed/>
    <w:rsid w:val="00767FF1"/>
    <w:rPr>
      <w:color w:val="0563C1" w:themeColor="hyperlink"/>
      <w:u w:val="single"/>
    </w:rPr>
  </w:style>
  <w:style w:type="character" w:styleId="zmlenmeyenBahsetme">
    <w:name w:val="Unresolved Mention"/>
    <w:basedOn w:val="VarsaylanParagrafYazTipi"/>
    <w:uiPriority w:val="99"/>
    <w:semiHidden/>
    <w:unhideWhenUsed/>
    <w:rsid w:val="00767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75537">
      <w:bodyDiv w:val="1"/>
      <w:marLeft w:val="0"/>
      <w:marRight w:val="0"/>
      <w:marTop w:val="0"/>
      <w:marBottom w:val="0"/>
      <w:divBdr>
        <w:top w:val="none" w:sz="0" w:space="0" w:color="auto"/>
        <w:left w:val="none" w:sz="0" w:space="0" w:color="auto"/>
        <w:bottom w:val="none" w:sz="0" w:space="0" w:color="auto"/>
        <w:right w:val="none" w:sz="0" w:space="0" w:color="auto"/>
      </w:divBdr>
      <w:divsChild>
        <w:div w:id="407844964">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sra.kasikci@ikmib.org.tr" TargetMode="External"/><Relationship Id="rId5" Type="http://schemas.openxmlformats.org/officeDocument/2006/relationships/hyperlink" Target="mailto:immib@hs01.kep.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634</Words>
  <Characters>4612</Characters>
  <Application>Microsoft Office Word</Application>
  <DocSecurity>0</DocSecurity>
  <Lines>87</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IKMIB - Sabiha Berna YILDIZ</dc:creator>
  <cp:keywords/>
  <dc:description/>
  <cp:lastModifiedBy>IKMIB - Şeyma İNAM</cp:lastModifiedBy>
  <cp:revision>4</cp:revision>
  <dcterms:created xsi:type="dcterms:W3CDTF">2024-07-25T14:10:00Z</dcterms:created>
  <dcterms:modified xsi:type="dcterms:W3CDTF">2024-07-31T08:43:00Z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c22bebcbc4dbc9319cf2abfd0c7c83c4c7c730821088d7e1b309b71b4b405e5c</vt:lpwstr>
  </property>
</Properties>
</file>